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93B" w:rsidRDefault="0077193B">
      <w:bookmarkStart w:id="0" w:name="_GoBack"/>
      <w:bookmarkEnd w:id="0"/>
    </w:p>
    <w:p w:rsidR="00F1231D" w:rsidRPr="00FB161C" w:rsidRDefault="00F1231D">
      <w:pPr>
        <w:rPr>
          <w:rFonts w:ascii="Times New Roman" w:hAnsi="Times New Roman" w:cs="Times New Roman"/>
          <w:b/>
          <w:bCs/>
        </w:rPr>
      </w:pPr>
      <w:r w:rsidRPr="00FB161C">
        <w:rPr>
          <w:rFonts w:ascii="Times New Roman" w:hAnsi="Times New Roman" w:cs="Times New Roman"/>
          <w:b/>
          <w:bCs/>
        </w:rPr>
        <w:t xml:space="preserve">Implementing predictive breeding </w:t>
      </w:r>
      <w:r w:rsidR="002C333F" w:rsidRPr="00FB161C">
        <w:rPr>
          <w:rFonts w:ascii="Times New Roman" w:hAnsi="Times New Roman" w:cs="Times New Roman"/>
          <w:b/>
          <w:bCs/>
        </w:rPr>
        <w:t>to improve</w:t>
      </w:r>
      <w:r w:rsidRPr="00FB161C">
        <w:rPr>
          <w:rFonts w:ascii="Times New Roman" w:hAnsi="Times New Roman" w:cs="Times New Roman"/>
          <w:b/>
          <w:bCs/>
        </w:rPr>
        <w:t xml:space="preserve"> </w:t>
      </w:r>
      <w:r w:rsidR="002C333F" w:rsidRPr="00FB161C">
        <w:rPr>
          <w:rFonts w:ascii="Times New Roman" w:hAnsi="Times New Roman" w:cs="Times New Roman"/>
          <w:b/>
          <w:bCs/>
        </w:rPr>
        <w:t xml:space="preserve">yield under rainfed drought environments </w:t>
      </w:r>
      <w:r w:rsidRPr="00FB161C">
        <w:rPr>
          <w:rFonts w:ascii="Times New Roman" w:hAnsi="Times New Roman" w:cs="Times New Roman"/>
          <w:b/>
          <w:bCs/>
        </w:rPr>
        <w:t>in rice : A new hope</w:t>
      </w:r>
    </w:p>
    <w:p w:rsidR="00F1231D" w:rsidRPr="00FB161C" w:rsidRDefault="00F1231D" w:rsidP="00F1231D">
      <w:pPr>
        <w:rPr>
          <w:rFonts w:ascii="Times New Roman" w:eastAsia="Times New Roman" w:hAnsi="Times New Roman" w:cs="Times New Roman"/>
          <w:color w:val="000000"/>
          <w:kern w:val="0"/>
          <w14:ligatures w14:val="none"/>
        </w:rPr>
      </w:pPr>
    </w:p>
    <w:p w:rsidR="00FB161C" w:rsidRPr="00FB161C" w:rsidRDefault="00FB161C" w:rsidP="00FB161C">
      <w:pPr>
        <w:shd w:val="clear" w:color="auto" w:fill="FFFFFF"/>
        <w:rPr>
          <w:rFonts w:ascii="Times New Roman" w:eastAsia="Times New Roman" w:hAnsi="Times New Roman" w:cs="Times New Roman"/>
          <w:color w:val="000000"/>
          <w:kern w:val="0"/>
          <w14:ligatures w14:val="none"/>
        </w:rPr>
      </w:pPr>
      <w:r w:rsidRPr="00FB161C">
        <w:rPr>
          <w:rFonts w:ascii="Times New Roman" w:eastAsia="Times New Roman" w:hAnsi="Times New Roman" w:cs="Times New Roman"/>
          <w:color w:val="000000"/>
          <w:kern w:val="0"/>
          <w14:ligatures w14:val="none"/>
        </w:rPr>
        <w:t xml:space="preserve">Parthiban </w:t>
      </w:r>
      <w:proofErr w:type="spellStart"/>
      <w:r w:rsidRPr="00FB161C">
        <w:rPr>
          <w:rFonts w:ascii="Times New Roman" w:eastAsia="Times New Roman" w:hAnsi="Times New Roman" w:cs="Times New Roman"/>
          <w:color w:val="000000"/>
          <w:kern w:val="0"/>
          <w14:ligatures w14:val="none"/>
        </w:rPr>
        <w:t>Thathapalli</w:t>
      </w:r>
      <w:proofErr w:type="spellEnd"/>
      <w:r w:rsidRPr="00FB161C">
        <w:rPr>
          <w:rFonts w:ascii="Times New Roman" w:eastAsia="Times New Roman" w:hAnsi="Times New Roman" w:cs="Times New Roman"/>
          <w:color w:val="000000"/>
          <w:kern w:val="0"/>
          <w14:ligatures w14:val="none"/>
        </w:rPr>
        <w:t xml:space="preserve"> Prakash</w:t>
      </w:r>
    </w:p>
    <w:p w:rsidR="00FB161C" w:rsidRPr="00FB161C" w:rsidRDefault="00FB161C" w:rsidP="00FB161C">
      <w:pPr>
        <w:shd w:val="clear" w:color="auto" w:fill="FFFFFF"/>
        <w:rPr>
          <w:rFonts w:ascii="Times New Roman" w:eastAsia="Times New Roman" w:hAnsi="Times New Roman" w:cs="Times New Roman"/>
          <w:color w:val="000000"/>
          <w:kern w:val="0"/>
          <w14:ligatures w14:val="none"/>
        </w:rPr>
      </w:pPr>
      <w:r w:rsidRPr="00FB161C">
        <w:rPr>
          <w:rFonts w:ascii="Times New Roman" w:eastAsia="Times New Roman" w:hAnsi="Times New Roman" w:cs="Times New Roman"/>
          <w:color w:val="000000"/>
          <w:kern w:val="0"/>
          <w14:ligatures w14:val="none"/>
        </w:rPr>
        <w:t xml:space="preserve">Breeding optimization </w:t>
      </w:r>
      <w:r w:rsidRPr="00FB161C">
        <w:rPr>
          <w:rFonts w:ascii="Times New Roman" w:eastAsia="Times New Roman" w:hAnsi="Times New Roman" w:cs="Times New Roman"/>
          <w:color w:val="000000"/>
          <w:kern w:val="0"/>
          <w14:ligatures w14:val="none"/>
        </w:rPr>
        <w:t>Scientist</w:t>
      </w:r>
      <w:r w:rsidRPr="00FB161C">
        <w:rPr>
          <w:rFonts w:ascii="Times New Roman" w:eastAsia="Times New Roman" w:hAnsi="Times New Roman" w:cs="Times New Roman"/>
          <w:color w:val="000000"/>
          <w:kern w:val="0"/>
          <w14:ligatures w14:val="none"/>
        </w:rPr>
        <w:t xml:space="preserve"> and Rice breeder</w:t>
      </w:r>
    </w:p>
    <w:p w:rsidR="00FB161C" w:rsidRPr="00FB161C" w:rsidRDefault="00FB161C" w:rsidP="00FB161C">
      <w:pPr>
        <w:shd w:val="clear" w:color="auto" w:fill="FFFFFF"/>
        <w:rPr>
          <w:rFonts w:ascii="Times New Roman" w:eastAsia="Times New Roman" w:hAnsi="Times New Roman" w:cs="Times New Roman"/>
          <w:color w:val="000000"/>
          <w:kern w:val="0"/>
          <w14:ligatures w14:val="none"/>
        </w:rPr>
      </w:pPr>
      <w:r w:rsidRPr="00FB161C">
        <w:rPr>
          <w:rFonts w:ascii="Times New Roman" w:eastAsia="Times New Roman" w:hAnsi="Times New Roman" w:cs="Times New Roman"/>
          <w:color w:val="000000"/>
          <w:kern w:val="0"/>
          <w14:ligatures w14:val="none"/>
        </w:rPr>
        <w:t>International Rice Research Institute</w:t>
      </w:r>
    </w:p>
    <w:p w:rsidR="00FB161C" w:rsidRPr="00FB161C" w:rsidRDefault="00FB161C" w:rsidP="00FB161C">
      <w:pPr>
        <w:shd w:val="clear" w:color="auto" w:fill="FFFFFF"/>
        <w:rPr>
          <w:rFonts w:ascii="Times New Roman" w:hAnsi="Times New Roman" w:cs="Times New Roman"/>
        </w:rPr>
      </w:pPr>
      <w:r w:rsidRPr="00FB161C">
        <w:rPr>
          <w:rFonts w:ascii="Times New Roman" w:eastAsia="Times New Roman" w:hAnsi="Times New Roman" w:cs="Times New Roman"/>
          <w:color w:val="000000"/>
          <w:kern w:val="0"/>
          <w14:ligatures w14:val="none"/>
        </w:rPr>
        <w:t xml:space="preserve">Email: </w:t>
      </w:r>
      <w:hyperlink r:id="rId4" w:history="1">
        <w:r w:rsidRPr="00FB161C">
          <w:rPr>
            <w:rStyle w:val="Hyperlink"/>
            <w:rFonts w:ascii="Times New Roman" w:hAnsi="Times New Roman" w:cs="Times New Roman"/>
          </w:rPr>
          <w:t>p.prakash@irri.org</w:t>
        </w:r>
      </w:hyperlink>
    </w:p>
    <w:p w:rsidR="00AE7B46" w:rsidRDefault="00AE7B46" w:rsidP="00F1231D">
      <w:pPr>
        <w:rPr>
          <w:rFonts w:ascii="Times New Roman" w:eastAsia="Times New Roman" w:hAnsi="Times New Roman" w:cs="Times New Roman"/>
          <w:kern w:val="0"/>
          <w14:ligatures w14:val="none"/>
        </w:rPr>
      </w:pPr>
    </w:p>
    <w:p w:rsidR="00FB161C" w:rsidRDefault="00FB161C" w:rsidP="00F1231D">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Key words: Rice, </w:t>
      </w:r>
      <w:r>
        <w:rPr>
          <w:rFonts w:ascii="Times New Roman" w:eastAsia="Times New Roman" w:hAnsi="Times New Roman" w:cs="Times New Roman"/>
          <w:kern w:val="0"/>
          <w14:ligatures w14:val="none"/>
        </w:rPr>
        <w:t>Rainfed drought</w:t>
      </w:r>
      <w:r>
        <w:rPr>
          <w:rFonts w:ascii="Times New Roman" w:eastAsia="Times New Roman" w:hAnsi="Times New Roman" w:cs="Times New Roman"/>
          <w:kern w:val="0"/>
          <w14:ligatures w14:val="none"/>
        </w:rPr>
        <w:t xml:space="preserve">, Rapid recurrent selection, </w:t>
      </w:r>
      <w:r>
        <w:rPr>
          <w:rFonts w:ascii="Times New Roman" w:eastAsia="Times New Roman" w:hAnsi="Times New Roman" w:cs="Times New Roman"/>
          <w:kern w:val="0"/>
          <w14:ligatures w14:val="none"/>
        </w:rPr>
        <w:t>Genomic prediction</w:t>
      </w:r>
    </w:p>
    <w:p w:rsidR="00FB161C" w:rsidRDefault="00FB161C" w:rsidP="00F1231D">
      <w:pPr>
        <w:rPr>
          <w:rFonts w:ascii="Times New Roman" w:eastAsia="Times New Roman" w:hAnsi="Times New Roman" w:cs="Times New Roman"/>
          <w:kern w:val="0"/>
          <w14:ligatures w14:val="none"/>
        </w:rPr>
      </w:pPr>
    </w:p>
    <w:p w:rsidR="00FB161C" w:rsidRDefault="00FB161C" w:rsidP="00F1231D">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Abstract</w:t>
      </w:r>
    </w:p>
    <w:p w:rsidR="00FB161C" w:rsidRPr="00F1231D" w:rsidRDefault="00FB161C" w:rsidP="00F1231D">
      <w:pPr>
        <w:rPr>
          <w:rFonts w:ascii="Times New Roman" w:eastAsia="Times New Roman" w:hAnsi="Times New Roman" w:cs="Times New Roman"/>
          <w:kern w:val="0"/>
          <w14:ligatures w14:val="none"/>
        </w:rPr>
      </w:pPr>
    </w:p>
    <w:p w:rsidR="00F1231D" w:rsidRPr="00F1231D" w:rsidRDefault="00F1231D" w:rsidP="00FB161C">
      <w:pPr>
        <w:spacing w:line="276" w:lineRule="auto"/>
        <w:rPr>
          <w:rFonts w:ascii="Times New Roman" w:eastAsia="Times New Roman" w:hAnsi="Times New Roman" w:cs="Times New Roman"/>
          <w:color w:val="000000"/>
          <w:kern w:val="0"/>
          <w14:ligatures w14:val="none"/>
        </w:rPr>
      </w:pPr>
      <w:r w:rsidRPr="00F1231D">
        <w:rPr>
          <w:rFonts w:ascii="Times New Roman" w:eastAsia="Times New Roman" w:hAnsi="Times New Roman" w:cs="Times New Roman"/>
          <w:color w:val="000000"/>
          <w:kern w:val="0"/>
          <w14:ligatures w14:val="none"/>
        </w:rPr>
        <w:t>Rice cultivation under rainfed conditions accounts for 33% of total rice area and in which more than half of it is affected by drought. Breeding for drought tolerance in rainfed areas is challenging as the varieties should yield decently enough when the stress occurs but also yield high when adequate rainfall is received.</w:t>
      </w:r>
      <w:r w:rsidR="00746D9B" w:rsidRPr="00FB161C">
        <w:rPr>
          <w:rFonts w:ascii="Times New Roman" w:eastAsia="Times New Roman" w:hAnsi="Times New Roman" w:cs="Times New Roman"/>
          <w:color w:val="000000"/>
          <w:kern w:val="0"/>
          <w14:ligatures w14:val="none"/>
        </w:rPr>
        <w:t xml:space="preserve"> </w:t>
      </w:r>
      <w:r w:rsidR="009F3689" w:rsidRPr="00FB161C">
        <w:rPr>
          <w:rFonts w:ascii="Times New Roman" w:eastAsia="Times New Roman" w:hAnsi="Times New Roman" w:cs="Times New Roman"/>
          <w:color w:val="000000"/>
          <w:kern w:val="0"/>
          <w14:ligatures w14:val="none"/>
        </w:rPr>
        <w:t>T</w:t>
      </w:r>
      <w:r w:rsidR="00746D9B" w:rsidRPr="00FB161C">
        <w:rPr>
          <w:rFonts w:ascii="Times New Roman" w:eastAsia="Times New Roman" w:hAnsi="Times New Roman" w:cs="Times New Roman"/>
          <w:color w:val="000000"/>
          <w:kern w:val="0"/>
          <w14:ligatures w14:val="none"/>
        </w:rPr>
        <w:t xml:space="preserve">he rates of genetic gains under rainfed </w:t>
      </w:r>
      <w:r w:rsidR="009F3689" w:rsidRPr="00FB161C">
        <w:rPr>
          <w:rFonts w:ascii="Times New Roman" w:eastAsia="Times New Roman" w:hAnsi="Times New Roman" w:cs="Times New Roman"/>
          <w:color w:val="000000"/>
          <w:kern w:val="0"/>
          <w14:ligatures w14:val="none"/>
        </w:rPr>
        <w:t xml:space="preserve">conditions in rice has been very low. </w:t>
      </w:r>
      <w:r w:rsidR="00092295" w:rsidRPr="00FB161C">
        <w:rPr>
          <w:rFonts w:ascii="Times New Roman" w:eastAsia="Times New Roman" w:hAnsi="Times New Roman" w:cs="Times New Roman"/>
          <w:color w:val="000000"/>
          <w:kern w:val="0"/>
          <w14:ligatures w14:val="none"/>
        </w:rPr>
        <w:t xml:space="preserve">Although it is understood that </w:t>
      </w:r>
      <w:r w:rsidR="00092295" w:rsidRPr="00F1231D">
        <w:rPr>
          <w:rFonts w:ascii="Times New Roman" w:eastAsia="Times New Roman" w:hAnsi="Times New Roman" w:cs="Times New Roman"/>
          <w:color w:val="000000"/>
          <w:kern w:val="0"/>
          <w14:ligatures w14:val="none"/>
        </w:rPr>
        <w:t>drought tolerance is controlled by quantitative inheritance</w:t>
      </w:r>
      <w:r w:rsidR="008A5AAF" w:rsidRPr="00FB161C">
        <w:rPr>
          <w:rFonts w:ascii="Times New Roman" w:eastAsia="Times New Roman" w:hAnsi="Times New Roman" w:cs="Times New Roman"/>
          <w:color w:val="000000"/>
          <w:kern w:val="0"/>
          <w14:ligatures w14:val="none"/>
        </w:rPr>
        <w:t>,</w:t>
      </w:r>
      <w:r w:rsidR="008B10FE" w:rsidRPr="00FB161C">
        <w:rPr>
          <w:rFonts w:ascii="Times New Roman" w:eastAsia="Times New Roman" w:hAnsi="Times New Roman" w:cs="Times New Roman"/>
          <w:color w:val="000000"/>
          <w:kern w:val="0"/>
          <w14:ligatures w14:val="none"/>
        </w:rPr>
        <w:t xml:space="preserve"> drought </w:t>
      </w:r>
      <w:r w:rsidR="008A5AAF" w:rsidRPr="00FB161C">
        <w:rPr>
          <w:rFonts w:ascii="Times New Roman" w:eastAsia="Times New Roman" w:hAnsi="Times New Roman" w:cs="Times New Roman"/>
          <w:color w:val="000000"/>
          <w:kern w:val="0"/>
          <w14:ligatures w14:val="none"/>
        </w:rPr>
        <w:t xml:space="preserve">breeding </w:t>
      </w:r>
      <w:r w:rsidR="00284874" w:rsidRPr="00FB161C">
        <w:rPr>
          <w:rFonts w:ascii="Times New Roman" w:eastAsia="Times New Roman" w:hAnsi="Times New Roman" w:cs="Times New Roman"/>
          <w:color w:val="000000"/>
          <w:kern w:val="0"/>
          <w14:ligatures w14:val="none"/>
        </w:rPr>
        <w:t xml:space="preserve">in rice </w:t>
      </w:r>
      <w:r w:rsidR="008A5AAF" w:rsidRPr="00FB161C">
        <w:rPr>
          <w:rFonts w:ascii="Times New Roman" w:eastAsia="Times New Roman" w:hAnsi="Times New Roman" w:cs="Times New Roman"/>
          <w:color w:val="000000"/>
          <w:kern w:val="0"/>
          <w14:ligatures w14:val="none"/>
        </w:rPr>
        <w:t xml:space="preserve">has majorly focused on </w:t>
      </w:r>
      <w:proofErr w:type="spellStart"/>
      <w:r w:rsidR="008A5AAF" w:rsidRPr="00FB161C">
        <w:rPr>
          <w:rFonts w:ascii="Times New Roman" w:eastAsia="Times New Roman" w:hAnsi="Times New Roman" w:cs="Times New Roman"/>
          <w:color w:val="000000"/>
          <w:kern w:val="0"/>
          <w14:ligatures w14:val="none"/>
        </w:rPr>
        <w:t>introgressing</w:t>
      </w:r>
      <w:proofErr w:type="spellEnd"/>
      <w:r w:rsidR="008A5AAF" w:rsidRPr="00FB161C">
        <w:rPr>
          <w:rFonts w:ascii="Times New Roman" w:eastAsia="Times New Roman" w:hAnsi="Times New Roman" w:cs="Times New Roman"/>
          <w:color w:val="000000"/>
          <w:kern w:val="0"/>
          <w14:ligatures w14:val="none"/>
        </w:rPr>
        <w:t xml:space="preserve"> </w:t>
      </w:r>
      <w:r w:rsidR="00284874" w:rsidRPr="00FB161C">
        <w:rPr>
          <w:rFonts w:ascii="Times New Roman" w:eastAsia="Times New Roman" w:hAnsi="Times New Roman" w:cs="Times New Roman"/>
          <w:color w:val="000000"/>
          <w:kern w:val="0"/>
          <w14:ligatures w14:val="none"/>
        </w:rPr>
        <w:t>one or more</w:t>
      </w:r>
      <w:r w:rsidR="008A5AAF" w:rsidRPr="00FB161C">
        <w:rPr>
          <w:rFonts w:ascii="Times New Roman" w:eastAsia="Times New Roman" w:hAnsi="Times New Roman" w:cs="Times New Roman"/>
          <w:color w:val="000000"/>
          <w:kern w:val="0"/>
          <w14:ligatures w14:val="none"/>
        </w:rPr>
        <w:t xml:space="preserve"> yield-under-drought quantitative trait loci (QTL) into high yielding </w:t>
      </w:r>
      <w:r w:rsidR="00631CB6" w:rsidRPr="00FB161C">
        <w:rPr>
          <w:rFonts w:ascii="Times New Roman" w:eastAsia="Times New Roman" w:hAnsi="Times New Roman" w:cs="Times New Roman"/>
          <w:color w:val="000000"/>
          <w:kern w:val="0"/>
          <w14:ligatures w14:val="none"/>
        </w:rPr>
        <w:t>varieties</w:t>
      </w:r>
      <w:r w:rsidR="008A5AAF" w:rsidRPr="00FB161C">
        <w:rPr>
          <w:rFonts w:ascii="Times New Roman" w:eastAsia="Times New Roman" w:hAnsi="Times New Roman" w:cs="Times New Roman"/>
          <w:color w:val="000000"/>
          <w:kern w:val="0"/>
          <w14:ligatures w14:val="none"/>
        </w:rPr>
        <w:t xml:space="preserve">. </w:t>
      </w:r>
      <w:r w:rsidRPr="00F1231D">
        <w:rPr>
          <w:rFonts w:ascii="Times New Roman" w:eastAsia="Times New Roman" w:hAnsi="Times New Roman" w:cs="Times New Roman"/>
          <w:color w:val="000000"/>
          <w:kern w:val="0"/>
          <w14:ligatures w14:val="none"/>
        </w:rPr>
        <w:t xml:space="preserve">To overcome these challenges, </w:t>
      </w:r>
      <w:r w:rsidR="008A0B6D" w:rsidRPr="00FB161C">
        <w:rPr>
          <w:rFonts w:ascii="Times New Roman" w:eastAsia="Times New Roman" w:hAnsi="Times New Roman" w:cs="Times New Roman"/>
          <w:color w:val="000000"/>
          <w:kern w:val="0"/>
          <w14:ligatures w14:val="none"/>
        </w:rPr>
        <w:t>we have</w:t>
      </w:r>
      <w:r w:rsidRPr="00F1231D">
        <w:rPr>
          <w:rFonts w:ascii="Times New Roman" w:eastAsia="Times New Roman" w:hAnsi="Times New Roman" w:cs="Times New Roman"/>
          <w:color w:val="000000"/>
          <w:kern w:val="0"/>
          <w14:ligatures w14:val="none"/>
        </w:rPr>
        <w:t xml:space="preserve"> adopted a population improvement approach where rapid recurrent selection is carried out with high yielding elite </w:t>
      </w:r>
      <w:r w:rsidR="008A5AAF" w:rsidRPr="00FB161C">
        <w:rPr>
          <w:rFonts w:ascii="Times New Roman" w:eastAsia="Times New Roman" w:hAnsi="Times New Roman" w:cs="Times New Roman"/>
          <w:color w:val="000000"/>
          <w:kern w:val="0"/>
          <w14:ligatures w14:val="none"/>
        </w:rPr>
        <w:t xml:space="preserve">breeding materials. </w:t>
      </w:r>
      <w:r w:rsidR="00CB7D5C" w:rsidRPr="00FB161C">
        <w:rPr>
          <w:rFonts w:ascii="Times New Roman" w:eastAsia="Times New Roman" w:hAnsi="Times New Roman" w:cs="Times New Roman"/>
          <w:color w:val="000000"/>
          <w:kern w:val="0"/>
          <w14:ligatures w14:val="none"/>
        </w:rPr>
        <w:t>W</w:t>
      </w:r>
      <w:r w:rsidR="00CB7D5C" w:rsidRPr="00F1231D">
        <w:rPr>
          <w:rFonts w:ascii="Times New Roman" w:eastAsia="Times New Roman" w:hAnsi="Times New Roman" w:cs="Times New Roman"/>
          <w:color w:val="000000"/>
          <w:kern w:val="0"/>
          <w14:ligatures w14:val="none"/>
        </w:rPr>
        <w:t xml:space="preserve">e identified a set of high yielding </w:t>
      </w:r>
      <w:r w:rsidR="00CB7D5C" w:rsidRPr="00FB161C">
        <w:rPr>
          <w:rFonts w:ascii="Times New Roman" w:eastAsia="Times New Roman" w:hAnsi="Times New Roman" w:cs="Times New Roman"/>
          <w:color w:val="000000"/>
          <w:kern w:val="0"/>
          <w14:ligatures w14:val="none"/>
        </w:rPr>
        <w:t xml:space="preserve">breeding lines from multi-location breeding trials </w:t>
      </w:r>
      <w:r w:rsidR="00284874" w:rsidRPr="00FB161C">
        <w:rPr>
          <w:rFonts w:ascii="Times New Roman" w:eastAsia="Times New Roman" w:hAnsi="Times New Roman" w:cs="Times New Roman"/>
          <w:color w:val="000000"/>
          <w:kern w:val="0"/>
          <w14:ligatures w14:val="none"/>
        </w:rPr>
        <w:t xml:space="preserve">under rainfed condition </w:t>
      </w:r>
      <w:r w:rsidR="00CB7D5C" w:rsidRPr="00FB161C">
        <w:rPr>
          <w:rFonts w:ascii="Times New Roman" w:eastAsia="Times New Roman" w:hAnsi="Times New Roman" w:cs="Times New Roman"/>
          <w:color w:val="000000"/>
          <w:kern w:val="0"/>
          <w14:ligatures w14:val="none"/>
        </w:rPr>
        <w:t xml:space="preserve">and selected lines with </w:t>
      </w:r>
      <w:r w:rsidR="00CB7D5C" w:rsidRPr="00FB161C">
        <w:rPr>
          <w:rFonts w:ascii="Times New Roman" w:eastAsia="Times New Roman" w:hAnsi="Times New Roman" w:cs="Times New Roman"/>
          <w:color w:val="000000"/>
          <w:kern w:val="0"/>
          <w14:ligatures w14:val="none"/>
        </w:rPr>
        <w:t>reasonably high</w:t>
      </w:r>
      <w:r w:rsidR="00CB7D5C" w:rsidRPr="00F1231D">
        <w:rPr>
          <w:rFonts w:ascii="Times New Roman" w:eastAsia="Times New Roman" w:hAnsi="Times New Roman" w:cs="Times New Roman"/>
          <w:color w:val="000000"/>
          <w:kern w:val="0"/>
          <w14:ligatures w14:val="none"/>
        </w:rPr>
        <w:t xml:space="preserve"> frequency of yield-under-drought QTL</w:t>
      </w:r>
      <w:r w:rsidR="00CB7D5C" w:rsidRPr="00FB161C">
        <w:rPr>
          <w:rFonts w:ascii="Times New Roman" w:eastAsia="Times New Roman" w:hAnsi="Times New Roman" w:cs="Times New Roman"/>
          <w:color w:val="000000"/>
          <w:kern w:val="0"/>
          <w14:ligatures w14:val="none"/>
        </w:rPr>
        <w:t xml:space="preserve"> </w:t>
      </w:r>
      <w:r w:rsidR="00CB7D5C" w:rsidRPr="00F1231D">
        <w:rPr>
          <w:rFonts w:ascii="Times New Roman" w:eastAsia="Times New Roman" w:hAnsi="Times New Roman" w:cs="Times New Roman"/>
          <w:color w:val="000000"/>
          <w:kern w:val="0"/>
          <w14:ligatures w14:val="none"/>
        </w:rPr>
        <w:t xml:space="preserve">through marker assisted selection. </w:t>
      </w:r>
      <w:r w:rsidRPr="00F1231D">
        <w:rPr>
          <w:rFonts w:ascii="Times New Roman" w:eastAsia="Times New Roman" w:hAnsi="Times New Roman" w:cs="Times New Roman"/>
          <w:color w:val="000000"/>
          <w:kern w:val="0"/>
          <w14:ligatures w14:val="none"/>
        </w:rPr>
        <w:t>These selected lines</w:t>
      </w:r>
      <w:r w:rsidR="00324959" w:rsidRPr="00FB161C">
        <w:rPr>
          <w:rFonts w:ascii="Times New Roman" w:eastAsia="Times New Roman" w:hAnsi="Times New Roman" w:cs="Times New Roman"/>
          <w:color w:val="000000"/>
          <w:kern w:val="0"/>
          <w14:ligatures w14:val="none"/>
        </w:rPr>
        <w:t xml:space="preserve"> </w:t>
      </w:r>
      <w:r w:rsidRPr="00F1231D">
        <w:rPr>
          <w:rFonts w:ascii="Times New Roman" w:eastAsia="Times New Roman" w:hAnsi="Times New Roman" w:cs="Times New Roman"/>
          <w:color w:val="000000"/>
          <w:kern w:val="0"/>
          <w14:ligatures w14:val="none"/>
        </w:rPr>
        <w:t xml:space="preserve">act as a base population </w:t>
      </w:r>
      <w:r w:rsidR="00324959" w:rsidRPr="00FB161C">
        <w:rPr>
          <w:rFonts w:ascii="Times New Roman" w:eastAsia="Times New Roman" w:hAnsi="Times New Roman" w:cs="Times New Roman"/>
          <w:color w:val="000000"/>
          <w:kern w:val="0"/>
          <w14:ligatures w14:val="none"/>
        </w:rPr>
        <w:t xml:space="preserve">from which the crosses are planned to generate the lines for evaluation. Early stage breeding trials are conducted at multiple locations </w:t>
      </w:r>
      <w:r w:rsidR="00382C66" w:rsidRPr="00FB161C">
        <w:rPr>
          <w:rFonts w:ascii="Times New Roman" w:eastAsia="Times New Roman" w:hAnsi="Times New Roman" w:cs="Times New Roman"/>
          <w:color w:val="000000"/>
          <w:kern w:val="0"/>
          <w14:ligatures w14:val="none"/>
        </w:rPr>
        <w:t xml:space="preserve">with the national partners directly in the target population of environments (TPE). </w:t>
      </w:r>
      <w:r w:rsidR="00253CE1" w:rsidRPr="00FB161C">
        <w:rPr>
          <w:rFonts w:ascii="Times New Roman" w:eastAsia="Times New Roman" w:hAnsi="Times New Roman" w:cs="Times New Roman"/>
          <w:color w:val="000000"/>
          <w:kern w:val="0"/>
          <w14:ligatures w14:val="none"/>
        </w:rPr>
        <w:t xml:space="preserve">Breeding values are generated and </w:t>
      </w:r>
      <w:r w:rsidR="00382C66" w:rsidRPr="00FB161C">
        <w:rPr>
          <w:rFonts w:ascii="Times New Roman" w:eastAsia="Times New Roman" w:hAnsi="Times New Roman" w:cs="Times New Roman"/>
          <w:color w:val="000000"/>
          <w:kern w:val="0"/>
          <w14:ligatures w14:val="none"/>
        </w:rPr>
        <w:t>used to select parents and advancement of lines to late stage testing</w:t>
      </w:r>
      <w:r w:rsidR="00253CE1" w:rsidRPr="00FB161C">
        <w:rPr>
          <w:rFonts w:ascii="Times New Roman" w:eastAsia="Times New Roman" w:hAnsi="Times New Roman" w:cs="Times New Roman"/>
          <w:color w:val="000000"/>
          <w:kern w:val="0"/>
          <w14:ligatures w14:val="none"/>
        </w:rPr>
        <w:t xml:space="preserve"> using genomic prediction models with G x E interaction</w:t>
      </w:r>
      <w:r w:rsidR="00382C66" w:rsidRPr="00FB161C">
        <w:rPr>
          <w:rFonts w:ascii="Times New Roman" w:eastAsia="Times New Roman" w:hAnsi="Times New Roman" w:cs="Times New Roman"/>
          <w:color w:val="000000"/>
          <w:kern w:val="0"/>
          <w14:ligatures w14:val="none"/>
        </w:rPr>
        <w:t xml:space="preserve">. </w:t>
      </w:r>
      <w:r w:rsidR="00253CE1" w:rsidRPr="00FB161C">
        <w:rPr>
          <w:rFonts w:ascii="Times New Roman" w:eastAsia="Times New Roman" w:hAnsi="Times New Roman" w:cs="Times New Roman"/>
          <w:color w:val="000000"/>
          <w:kern w:val="0"/>
          <w14:ligatures w14:val="none"/>
        </w:rPr>
        <w:t xml:space="preserve">Optimal contribution selection methods are used to maintain genetic gain without </w:t>
      </w:r>
      <w:r w:rsidR="000E1955" w:rsidRPr="00FB161C">
        <w:rPr>
          <w:rFonts w:ascii="Times New Roman" w:eastAsia="Times New Roman" w:hAnsi="Times New Roman" w:cs="Times New Roman"/>
          <w:color w:val="000000"/>
          <w:kern w:val="0"/>
          <w14:ligatures w14:val="none"/>
        </w:rPr>
        <w:t>drastically</w:t>
      </w:r>
      <w:r w:rsidR="00253CE1" w:rsidRPr="00FB161C">
        <w:rPr>
          <w:rFonts w:ascii="Times New Roman" w:eastAsia="Times New Roman" w:hAnsi="Times New Roman" w:cs="Times New Roman"/>
          <w:color w:val="000000"/>
          <w:kern w:val="0"/>
          <w14:ligatures w14:val="none"/>
        </w:rPr>
        <w:t xml:space="preserve"> </w:t>
      </w:r>
      <w:r w:rsidR="000E1955" w:rsidRPr="00FB161C">
        <w:rPr>
          <w:rFonts w:ascii="Times New Roman" w:eastAsia="Times New Roman" w:hAnsi="Times New Roman" w:cs="Times New Roman"/>
          <w:color w:val="000000"/>
          <w:kern w:val="0"/>
          <w14:ligatures w14:val="none"/>
        </w:rPr>
        <w:t xml:space="preserve">depleting </w:t>
      </w:r>
      <w:r w:rsidR="00253CE1" w:rsidRPr="00FB161C">
        <w:rPr>
          <w:rFonts w:ascii="Times New Roman" w:eastAsia="Times New Roman" w:hAnsi="Times New Roman" w:cs="Times New Roman"/>
          <w:color w:val="000000"/>
          <w:kern w:val="0"/>
          <w14:ligatures w14:val="none"/>
        </w:rPr>
        <w:t>the genetic variance</w:t>
      </w:r>
      <w:r w:rsidR="000E1955" w:rsidRPr="00FB161C">
        <w:rPr>
          <w:rFonts w:ascii="Times New Roman" w:eastAsia="Times New Roman" w:hAnsi="Times New Roman" w:cs="Times New Roman"/>
          <w:color w:val="000000"/>
          <w:kern w:val="0"/>
          <w14:ligatures w14:val="none"/>
        </w:rPr>
        <w:t>.</w:t>
      </w:r>
      <w:r w:rsidR="00253CE1" w:rsidRPr="00FB161C">
        <w:rPr>
          <w:rFonts w:ascii="Times New Roman" w:eastAsia="Times New Roman" w:hAnsi="Times New Roman" w:cs="Times New Roman"/>
          <w:color w:val="000000"/>
          <w:kern w:val="0"/>
          <w14:ligatures w14:val="none"/>
        </w:rPr>
        <w:t xml:space="preserve"> </w:t>
      </w:r>
      <w:r w:rsidR="00382C66" w:rsidRPr="00FB161C">
        <w:rPr>
          <w:rFonts w:ascii="Times New Roman" w:eastAsia="Times New Roman" w:hAnsi="Times New Roman" w:cs="Times New Roman"/>
          <w:color w:val="000000"/>
          <w:kern w:val="0"/>
          <w14:ligatures w14:val="none"/>
        </w:rPr>
        <w:t xml:space="preserve">The advanced lines are retested in multiple location in the TPE and </w:t>
      </w:r>
      <w:r w:rsidR="00253CE1" w:rsidRPr="00FB161C">
        <w:rPr>
          <w:rFonts w:ascii="Times New Roman" w:eastAsia="Times New Roman" w:hAnsi="Times New Roman" w:cs="Times New Roman"/>
          <w:color w:val="000000"/>
          <w:kern w:val="0"/>
          <w14:ligatures w14:val="none"/>
        </w:rPr>
        <w:t>further</w:t>
      </w:r>
      <w:r w:rsidR="00382C66" w:rsidRPr="00FB161C">
        <w:rPr>
          <w:rFonts w:ascii="Times New Roman" w:eastAsia="Times New Roman" w:hAnsi="Times New Roman" w:cs="Times New Roman"/>
          <w:color w:val="000000"/>
          <w:kern w:val="0"/>
          <w14:ligatures w14:val="none"/>
        </w:rPr>
        <w:t xml:space="preserve"> </w:t>
      </w:r>
      <w:r w:rsidR="00253CE1" w:rsidRPr="00FB161C">
        <w:rPr>
          <w:rFonts w:ascii="Times New Roman" w:eastAsia="Times New Roman" w:hAnsi="Times New Roman" w:cs="Times New Roman"/>
          <w:color w:val="000000"/>
          <w:kern w:val="0"/>
          <w14:ligatures w14:val="none"/>
        </w:rPr>
        <w:t xml:space="preserve">characterized and </w:t>
      </w:r>
      <w:r w:rsidR="00382C66" w:rsidRPr="00FB161C">
        <w:rPr>
          <w:rFonts w:ascii="Times New Roman" w:eastAsia="Times New Roman" w:hAnsi="Times New Roman" w:cs="Times New Roman"/>
          <w:color w:val="000000"/>
          <w:kern w:val="0"/>
          <w14:ligatures w14:val="none"/>
        </w:rPr>
        <w:t>validated under managed stress conditions at the IRRI HQ</w:t>
      </w:r>
      <w:r w:rsidR="00253CE1" w:rsidRPr="00FB161C">
        <w:rPr>
          <w:rFonts w:ascii="Times New Roman" w:eastAsia="Times New Roman" w:hAnsi="Times New Roman" w:cs="Times New Roman"/>
          <w:color w:val="000000"/>
          <w:kern w:val="0"/>
          <w14:ligatures w14:val="none"/>
        </w:rPr>
        <w:t>. Th</w:t>
      </w:r>
      <w:r w:rsidR="006745E5">
        <w:rPr>
          <w:rFonts w:ascii="Times New Roman" w:eastAsia="Times New Roman" w:hAnsi="Times New Roman" w:cs="Times New Roman"/>
          <w:color w:val="000000"/>
          <w:kern w:val="0"/>
          <w14:ligatures w14:val="none"/>
        </w:rPr>
        <w:t>is approach will identify</w:t>
      </w:r>
      <w:r w:rsidR="00253CE1" w:rsidRPr="00FB161C">
        <w:rPr>
          <w:rFonts w:ascii="Times New Roman" w:eastAsia="Times New Roman" w:hAnsi="Times New Roman" w:cs="Times New Roman"/>
          <w:color w:val="000000"/>
          <w:kern w:val="0"/>
          <w14:ligatures w14:val="none"/>
        </w:rPr>
        <w:t xml:space="preserve"> next generation breeding lines </w:t>
      </w:r>
      <w:r w:rsidR="006745E5">
        <w:rPr>
          <w:rFonts w:ascii="Times New Roman" w:eastAsia="Times New Roman" w:hAnsi="Times New Roman" w:cs="Times New Roman"/>
          <w:color w:val="000000"/>
          <w:kern w:val="0"/>
          <w14:ligatures w14:val="none"/>
        </w:rPr>
        <w:t>that will increase yield under</w:t>
      </w:r>
      <w:r w:rsidR="00253CE1" w:rsidRPr="00FB161C">
        <w:rPr>
          <w:rFonts w:ascii="Times New Roman" w:eastAsia="Times New Roman" w:hAnsi="Times New Roman" w:cs="Times New Roman"/>
          <w:color w:val="000000"/>
          <w:kern w:val="0"/>
          <w14:ligatures w14:val="none"/>
        </w:rPr>
        <w:t xml:space="preserve"> rainfed environments</w:t>
      </w:r>
      <w:r w:rsidR="000E1955" w:rsidRPr="00FB161C">
        <w:rPr>
          <w:rFonts w:ascii="Times New Roman" w:eastAsia="Times New Roman" w:hAnsi="Times New Roman" w:cs="Times New Roman"/>
          <w:color w:val="000000"/>
          <w:kern w:val="0"/>
          <w14:ligatures w14:val="none"/>
        </w:rPr>
        <w:t>.</w:t>
      </w:r>
      <w:r w:rsidRPr="00F1231D">
        <w:rPr>
          <w:rFonts w:ascii="Times New Roman" w:eastAsia="Times New Roman" w:hAnsi="Times New Roman" w:cs="Times New Roman"/>
          <w:color w:val="000000"/>
          <w:kern w:val="0"/>
          <w14:ligatures w14:val="none"/>
        </w:rPr>
        <w:t xml:space="preserve"> </w:t>
      </w:r>
    </w:p>
    <w:p w:rsidR="00F1231D" w:rsidRPr="00F1231D" w:rsidRDefault="00F1231D" w:rsidP="00F1231D">
      <w:pPr>
        <w:rPr>
          <w:rFonts w:ascii="Times New Roman" w:eastAsia="Times New Roman" w:hAnsi="Times New Roman" w:cs="Times New Roman"/>
          <w:kern w:val="0"/>
          <w14:ligatures w14:val="none"/>
        </w:rPr>
      </w:pPr>
    </w:p>
    <w:p w:rsidR="00F1231D" w:rsidRDefault="00F1231D"/>
    <w:sectPr w:rsidR="00F1231D" w:rsidSect="00914B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1D"/>
    <w:rsid w:val="000354DA"/>
    <w:rsid w:val="00041B43"/>
    <w:rsid w:val="00092295"/>
    <w:rsid w:val="00092A75"/>
    <w:rsid w:val="000A1784"/>
    <w:rsid w:val="000C6AAD"/>
    <w:rsid w:val="000E1955"/>
    <w:rsid w:val="000E6458"/>
    <w:rsid w:val="001222A2"/>
    <w:rsid w:val="00135647"/>
    <w:rsid w:val="001449EA"/>
    <w:rsid w:val="00161733"/>
    <w:rsid w:val="00186373"/>
    <w:rsid w:val="00195248"/>
    <w:rsid w:val="001E07D2"/>
    <w:rsid w:val="0020422B"/>
    <w:rsid w:val="00210E3A"/>
    <w:rsid w:val="00230EF5"/>
    <w:rsid w:val="00253CE1"/>
    <w:rsid w:val="00284874"/>
    <w:rsid w:val="002A1365"/>
    <w:rsid w:val="002B6623"/>
    <w:rsid w:val="002C2098"/>
    <w:rsid w:val="002C333F"/>
    <w:rsid w:val="002F26FB"/>
    <w:rsid w:val="00302DC2"/>
    <w:rsid w:val="00317E4B"/>
    <w:rsid w:val="00324959"/>
    <w:rsid w:val="00382C66"/>
    <w:rsid w:val="004234AF"/>
    <w:rsid w:val="0044447E"/>
    <w:rsid w:val="00474B3C"/>
    <w:rsid w:val="00497100"/>
    <w:rsid w:val="0054279C"/>
    <w:rsid w:val="00547F8F"/>
    <w:rsid w:val="0057795B"/>
    <w:rsid w:val="005B1831"/>
    <w:rsid w:val="005D5489"/>
    <w:rsid w:val="005F5F54"/>
    <w:rsid w:val="00627A95"/>
    <w:rsid w:val="00631CB6"/>
    <w:rsid w:val="00654686"/>
    <w:rsid w:val="00657EA3"/>
    <w:rsid w:val="00670D4C"/>
    <w:rsid w:val="006745E5"/>
    <w:rsid w:val="0068128C"/>
    <w:rsid w:val="006A62C1"/>
    <w:rsid w:val="006B2E3D"/>
    <w:rsid w:val="007120CB"/>
    <w:rsid w:val="00715678"/>
    <w:rsid w:val="00746D9B"/>
    <w:rsid w:val="00751E1E"/>
    <w:rsid w:val="007714E6"/>
    <w:rsid w:val="0077193B"/>
    <w:rsid w:val="007C008C"/>
    <w:rsid w:val="007F75A7"/>
    <w:rsid w:val="00806830"/>
    <w:rsid w:val="00873580"/>
    <w:rsid w:val="00880EC6"/>
    <w:rsid w:val="008A0B6D"/>
    <w:rsid w:val="008A5AAF"/>
    <w:rsid w:val="008B10FE"/>
    <w:rsid w:val="008C0F1B"/>
    <w:rsid w:val="008F514B"/>
    <w:rsid w:val="00914BA1"/>
    <w:rsid w:val="0093267F"/>
    <w:rsid w:val="009513FD"/>
    <w:rsid w:val="009579D0"/>
    <w:rsid w:val="0097233D"/>
    <w:rsid w:val="00974235"/>
    <w:rsid w:val="009A7A3B"/>
    <w:rsid w:val="009C00DA"/>
    <w:rsid w:val="009C6E7C"/>
    <w:rsid w:val="009F3689"/>
    <w:rsid w:val="00A1659F"/>
    <w:rsid w:val="00A23CC2"/>
    <w:rsid w:val="00A27A7E"/>
    <w:rsid w:val="00AB0641"/>
    <w:rsid w:val="00AE7B46"/>
    <w:rsid w:val="00AF32DF"/>
    <w:rsid w:val="00B75B96"/>
    <w:rsid w:val="00BA7509"/>
    <w:rsid w:val="00C246E7"/>
    <w:rsid w:val="00C60C34"/>
    <w:rsid w:val="00C8092E"/>
    <w:rsid w:val="00C9328D"/>
    <w:rsid w:val="00CA5B75"/>
    <w:rsid w:val="00CB7D5C"/>
    <w:rsid w:val="00CD4064"/>
    <w:rsid w:val="00CF6CFE"/>
    <w:rsid w:val="00D31E15"/>
    <w:rsid w:val="00D87220"/>
    <w:rsid w:val="00D9639E"/>
    <w:rsid w:val="00D97360"/>
    <w:rsid w:val="00EC1116"/>
    <w:rsid w:val="00EE4635"/>
    <w:rsid w:val="00EF7080"/>
    <w:rsid w:val="00F00571"/>
    <w:rsid w:val="00F1231D"/>
    <w:rsid w:val="00FA3E8B"/>
    <w:rsid w:val="00FB161C"/>
    <w:rsid w:val="00FD56B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7D111451"/>
  <w15:chartTrackingRefBased/>
  <w15:docId w15:val="{C07425E5-F2B4-BC4E-88E4-4D27039F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231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B161C"/>
    <w:rPr>
      <w:color w:val="0563C1" w:themeColor="hyperlink"/>
      <w:u w:val="single"/>
    </w:rPr>
  </w:style>
  <w:style w:type="character" w:styleId="UnresolvedMention">
    <w:name w:val="Unresolved Mention"/>
    <w:basedOn w:val="DefaultParagraphFont"/>
    <w:uiPriority w:val="99"/>
    <w:semiHidden/>
    <w:unhideWhenUsed/>
    <w:rsid w:val="00FB1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prakash@ir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2024-08-26T15:56:00Z</dcterms:created>
  <dcterms:modified xsi:type="dcterms:W3CDTF">2024-08-26T15:56:00Z</dcterms:modified>
</cp:coreProperties>
</file>